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A23B1">
        <w:rPr>
          <w:sz w:val="28"/>
          <w:szCs w:val="28"/>
        </w:rPr>
        <w:t>05-0669/2607/2025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A23B1">
        <w:rPr>
          <w:bCs/>
          <w:sz w:val="28"/>
          <w:szCs w:val="28"/>
        </w:rPr>
        <w:t>02.07.2025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Загваздина</w:t>
      </w:r>
      <w:r>
        <w:rPr>
          <w:sz w:val="28"/>
          <w:szCs w:val="28"/>
        </w:rPr>
        <w:t xml:space="preserve"> Руслана Евгеньевича</w:t>
      </w:r>
      <w:r w:rsidRPr="00E46F77" w:rsidR="00E46F77">
        <w:rPr>
          <w:sz w:val="28"/>
          <w:szCs w:val="28"/>
        </w:rPr>
        <w:t>…….</w:t>
      </w:r>
      <w:r w:rsidRPr="00E46F77" w:rsidR="00E46F7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A23B1">
      <w:pPr>
        <w:ind w:firstLine="708"/>
        <w:jc w:val="both"/>
        <w:rPr>
          <w:sz w:val="28"/>
          <w:szCs w:val="28"/>
        </w:rPr>
      </w:pPr>
      <w:r>
        <w:rPr>
          <w:sz w:val="28"/>
          <w:szCs w:val="28"/>
        </w:rPr>
        <w:t>Загваздин</w:t>
      </w:r>
      <w:r>
        <w:rPr>
          <w:sz w:val="28"/>
          <w:szCs w:val="28"/>
        </w:rPr>
        <w:t xml:space="preserve"> Руслан Евгеньевич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18.01.2025</w:t>
      </w:r>
      <w:r w:rsidRPr="000438FE">
        <w:rPr>
          <w:sz w:val="28"/>
          <w:szCs w:val="28"/>
        </w:rPr>
        <w:t xml:space="preserve"> </w:t>
      </w:r>
      <w:r>
        <w:rPr>
          <w:sz w:val="28"/>
          <w:szCs w:val="28"/>
        </w:rPr>
        <w:t>Загваздин</w:t>
      </w:r>
      <w:r>
        <w:rPr>
          <w:sz w:val="28"/>
          <w:szCs w:val="28"/>
        </w:rPr>
        <w:t xml:space="preserve"> Руслан Евгеньевич</w:t>
      </w:r>
      <w:r w:rsidRPr="000438FE">
        <w:rPr>
          <w:sz w:val="28"/>
          <w:szCs w:val="28"/>
        </w:rPr>
        <w:t xml:space="preserve"> по адресу проживания: </w:t>
      </w:r>
      <w:r w:rsidRPr="00E46F77" w:rsidR="00E46F77">
        <w:rPr>
          <w:sz w:val="28"/>
          <w:szCs w:val="28"/>
        </w:rPr>
        <w:t>…….</w:t>
      </w:r>
      <w:r w:rsidRPr="00E46F77" w:rsidR="00E46F7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18810555241028016742</w:t>
      </w:r>
      <w:r w:rsidRPr="000438FE">
        <w:rPr>
          <w:sz w:val="28"/>
          <w:szCs w:val="28"/>
        </w:rPr>
        <w:t xml:space="preserve"> от </w:t>
      </w:r>
      <w:r>
        <w:rPr>
          <w:sz w:val="28"/>
          <w:szCs w:val="28"/>
        </w:rPr>
        <w:t>28.10.2024</w:t>
      </w:r>
      <w:r w:rsidRPr="000438FE">
        <w:rPr>
          <w:sz w:val="28"/>
          <w:szCs w:val="28"/>
        </w:rPr>
        <w:t>.</w:t>
      </w:r>
    </w:p>
    <w:p w:rsidR="000438FE" w:rsidRPr="000438FE" w:rsidP="00E130BB">
      <w:pPr>
        <w:ind w:firstLine="567"/>
        <w:jc w:val="both"/>
        <w:rPr>
          <w:color w:val="000000"/>
          <w:sz w:val="28"/>
          <w:szCs w:val="28"/>
        </w:rPr>
      </w:pPr>
      <w:r>
        <w:rPr>
          <w:sz w:val="28"/>
          <w:szCs w:val="28"/>
        </w:rPr>
        <w:t>Загваздин</w:t>
      </w:r>
      <w:r>
        <w:rPr>
          <w:sz w:val="28"/>
          <w:szCs w:val="28"/>
        </w:rPr>
        <w:t xml:space="preserve"> Руслан Евгеньевич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sidRPr="000A23B1">
        <w:rPr>
          <w:sz w:val="28"/>
          <w:szCs w:val="28"/>
        </w:rPr>
        <w:t xml:space="preserve">смс </w:t>
      </w:r>
      <w:r>
        <w:rPr>
          <w:sz w:val="28"/>
          <w:szCs w:val="28"/>
        </w:rPr>
        <w:t>уведомлением, полученным 25</w:t>
      </w:r>
      <w:r w:rsidRPr="000A23B1">
        <w:rPr>
          <w:sz w:val="28"/>
          <w:szCs w:val="28"/>
        </w:rPr>
        <w:t>.</w:t>
      </w:r>
      <w:r>
        <w:rPr>
          <w:sz w:val="28"/>
          <w:szCs w:val="28"/>
        </w:rPr>
        <w:t>06</w:t>
      </w:r>
      <w:r w:rsidRPr="000A23B1">
        <w:rPr>
          <w:sz w:val="28"/>
          <w:szCs w:val="28"/>
        </w:rPr>
        <w:t>.202</w:t>
      </w:r>
      <w:r>
        <w:rPr>
          <w:sz w:val="28"/>
          <w:szCs w:val="28"/>
        </w:rPr>
        <w:t>5</w:t>
      </w:r>
      <w:r w:rsidRPr="000A23B1">
        <w:rPr>
          <w:sz w:val="28"/>
          <w:szCs w:val="28"/>
        </w:rPr>
        <w:t xml:space="preserve">,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0A23B1">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A23B1">
        <w:rPr>
          <w:color w:val="0000CC"/>
          <w:sz w:val="28"/>
          <w:szCs w:val="28"/>
        </w:rPr>
        <w:t>Загваздина</w:t>
      </w:r>
      <w:r w:rsidR="000A23B1">
        <w:rPr>
          <w:color w:val="0000CC"/>
          <w:sz w:val="28"/>
          <w:szCs w:val="28"/>
        </w:rPr>
        <w:t xml:space="preserve"> Руслана Евгеньевича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A23B1">
        <w:rPr>
          <w:color w:val="0070C0"/>
          <w:sz w:val="28"/>
          <w:szCs w:val="28"/>
        </w:rPr>
        <w:t>Загваздина</w:t>
      </w:r>
      <w:r w:rsidR="000A23B1">
        <w:rPr>
          <w:color w:val="0070C0"/>
          <w:sz w:val="28"/>
          <w:szCs w:val="28"/>
        </w:rPr>
        <w:t xml:space="preserve"> Руслана Евгеньевича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A23B1">
        <w:rPr>
          <w:sz w:val="28"/>
          <w:szCs w:val="28"/>
        </w:rPr>
        <w:t>№ 86 ХМ 676332 от 06.06.2025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A23B1">
        <w:rPr>
          <w:sz w:val="28"/>
          <w:szCs w:val="28"/>
        </w:rPr>
        <w:t>№ 18810555241028016742</w:t>
      </w:r>
      <w:r w:rsidRPr="000438FE">
        <w:rPr>
          <w:sz w:val="28"/>
          <w:szCs w:val="28"/>
        </w:rPr>
        <w:t xml:space="preserve"> </w:t>
      </w:r>
      <w:r w:rsidR="004858A6">
        <w:rPr>
          <w:sz w:val="28"/>
          <w:szCs w:val="28"/>
        </w:rPr>
        <w:t xml:space="preserve">от </w:t>
      </w:r>
      <w:r w:rsidR="000A23B1">
        <w:rPr>
          <w:sz w:val="28"/>
          <w:szCs w:val="28"/>
        </w:rPr>
        <w:t>28.10.2024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A23B1">
        <w:rPr>
          <w:color w:val="FF0000"/>
          <w:sz w:val="28"/>
          <w:szCs w:val="28"/>
        </w:rPr>
        <w:t>Загваздина</w:t>
      </w:r>
      <w:r w:rsidR="000A23B1">
        <w:rPr>
          <w:color w:val="FF0000"/>
          <w:sz w:val="28"/>
          <w:szCs w:val="28"/>
        </w:rPr>
        <w:t xml:space="preserve"> Р.Е.</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Загваздина</w:t>
      </w:r>
      <w:r>
        <w:rPr>
          <w:sz w:val="28"/>
          <w:szCs w:val="28"/>
        </w:rPr>
        <w:t xml:space="preserve"> Руслана Евгеньевича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(две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02.07.2025</w:t>
      </w:r>
    </w:p>
    <w:p w:rsidR="001127EA" w:rsidP="00D5375B">
      <w:pPr>
        <w:jc w:val="both"/>
        <w:rPr>
          <w:sz w:val="28"/>
          <w:szCs w:val="28"/>
        </w:rPr>
      </w:pPr>
    </w:p>
    <w:p w:rsidR="00D5375B" w:rsidP="00D5375B">
      <w:pPr>
        <w:jc w:val="both"/>
      </w:pPr>
      <w:r>
        <w:t xml:space="preserve">Подлинный документ хранится в деле № </w:t>
      </w:r>
      <w:r w:rsidR="000A23B1">
        <w:t>05-0669/2607/2025</w:t>
      </w:r>
    </w:p>
    <w:p w:rsidR="00D5375B" w:rsidP="00D5375B">
      <w:pPr>
        <w:jc w:val="both"/>
      </w:pPr>
      <w:r>
        <w:t xml:space="preserve">Судебный акт не вступил в законную силу по состоянию на </w:t>
      </w:r>
      <w:r w:rsidR="000A23B1">
        <w:t>02.07.2025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3B1"/>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187B"/>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861D5"/>
    <w:rsid w:val="00DB5F79"/>
    <w:rsid w:val="00DE01F2"/>
    <w:rsid w:val="00DE768E"/>
    <w:rsid w:val="00DF199D"/>
    <w:rsid w:val="00E12323"/>
    <w:rsid w:val="00E130BB"/>
    <w:rsid w:val="00E34E9E"/>
    <w:rsid w:val="00E40710"/>
    <w:rsid w:val="00E46F77"/>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84A814E-1CB1-434A-8C0C-B6B8AD45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